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77770D">
        <w:t>Monday</w:t>
      </w:r>
      <w:r w:rsidR="00531825" w:rsidRPr="005846C4">
        <w:t xml:space="preserve">, </w:t>
      </w:r>
      <w:r w:rsidR="00784F5F">
        <w:t>September 20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784F5F">
        <w:rPr>
          <w:sz w:val="22"/>
          <w:szCs w:val="22"/>
        </w:rPr>
        <w:t xml:space="preserve">                      6</w:t>
      </w:r>
      <w:r w:rsidR="00A3034F">
        <w:rPr>
          <w:sz w:val="22"/>
          <w:szCs w:val="22"/>
        </w:rPr>
        <w:t xml:space="preserve">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754D">
        <w:rPr>
          <w:sz w:val="22"/>
          <w:szCs w:val="22"/>
        </w:rPr>
        <w:t>Into</w:t>
      </w:r>
      <w:r w:rsidR="00F85D6A">
        <w:rPr>
          <w:sz w:val="22"/>
          <w:szCs w:val="22"/>
        </w:rPr>
        <w:t xml:space="preserve">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87078C" w:rsidRDefault="009A05F5" w:rsidP="0077770D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784F5F" w:rsidRDefault="00784F5F" w:rsidP="0077770D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Open Public Hearing on Proposed 2021 Adval Tax Rate</w:t>
      </w:r>
    </w:p>
    <w:p w:rsidR="00784F5F" w:rsidRDefault="00784F5F" w:rsidP="0077770D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Close Public Hearing</w:t>
      </w:r>
    </w:p>
    <w:p w:rsidR="00784F5F" w:rsidRPr="0077770D" w:rsidRDefault="00784F5F" w:rsidP="0077770D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Approve 2021 Adval Tax Rate @ 0.300457/$100</w:t>
      </w:r>
    </w:p>
    <w:p w:rsidR="0086396A" w:rsidRDefault="009A05F5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Approval of Previous Minutes</w:t>
      </w:r>
    </w:p>
    <w:p w:rsidR="004A4B10" w:rsidRPr="0029322A" w:rsidRDefault="004A4B10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Splash Pad Update-Lori Martinez</w:t>
      </w:r>
    </w:p>
    <w:p w:rsidR="00CC11C5" w:rsidRDefault="0086396A" w:rsidP="00784F5F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Discuss and </w:t>
      </w:r>
      <w:r w:rsidR="0087078C">
        <w:rPr>
          <w:rFonts w:ascii="Palatino Linotype" w:hAnsi="Palatino Linotype"/>
          <w:sz w:val="24"/>
        </w:rPr>
        <w:t xml:space="preserve">Consider </w:t>
      </w:r>
      <w:r w:rsidR="00DE62FD">
        <w:rPr>
          <w:rFonts w:ascii="Palatino Linotype" w:hAnsi="Palatino Linotype"/>
          <w:sz w:val="24"/>
        </w:rPr>
        <w:t>American Momentum Bank- Lori Ruiz and Mark Brenckman</w:t>
      </w:r>
      <w:r w:rsidR="00784F5F">
        <w:rPr>
          <w:rFonts w:ascii="Palatino Linotype" w:hAnsi="Palatino Linotype"/>
          <w:sz w:val="24"/>
        </w:rPr>
        <w:t xml:space="preserve"> Request that the City abandon the platted street and/or alley located on Property ID# R000011646, </w:t>
      </w:r>
      <w:r w:rsidR="00CB28AA">
        <w:rPr>
          <w:rFonts w:ascii="Palatino Linotype" w:hAnsi="Palatino Linotype"/>
          <w:sz w:val="24"/>
        </w:rPr>
        <w:t>000011793, 000011766.</w:t>
      </w:r>
    </w:p>
    <w:p w:rsidR="004802D7" w:rsidRDefault="004802D7" w:rsidP="00784F5F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Nomination Resolution for Howard County Appraisal District’s Board of Directors Nomination</w:t>
      </w:r>
    </w:p>
    <w:p w:rsidR="00477E48" w:rsidRDefault="00486D43" w:rsidP="00246DFB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Professional Administration Services for the American Rescue Plan Act</w:t>
      </w:r>
    </w:p>
    <w:p w:rsidR="005F3EBB" w:rsidRPr="00246DFB" w:rsidRDefault="005F3EBB" w:rsidP="00246DFB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Consider Directing City Staff to Commence the Annexation Process for an Approximate 51 acre Tract on a Request from Property Owner JaCoby Hopper</w:t>
      </w:r>
      <w:bookmarkStart w:id="0" w:name="_GoBack"/>
      <w:bookmarkEnd w:id="0"/>
    </w:p>
    <w:p w:rsidR="00CB28AA" w:rsidRDefault="00CB28AA" w:rsidP="00784F5F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MOU-Health Fire Inspections</w:t>
      </w:r>
    </w:p>
    <w:p w:rsidR="00CB28AA" w:rsidRPr="00784F5F" w:rsidRDefault="00CB28AA" w:rsidP="00784F5F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Water line on Maple and Jenson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Grocery Store/Spa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Sewer, Water, Streets, Street Lights, Parks, Community Center</w:t>
      </w:r>
      <w:r w:rsidR="00CB28AA">
        <w:rPr>
          <w:rFonts w:ascii="Palatino Linotype" w:hAnsi="Palatino Linotype"/>
          <w:sz w:val="24"/>
        </w:rPr>
        <w:t xml:space="preserve"> </w:t>
      </w:r>
      <w:r w:rsidR="0046564A">
        <w:rPr>
          <w:rFonts w:ascii="Palatino Linotype" w:hAnsi="Palatino Linotype"/>
          <w:sz w:val="24"/>
        </w:rPr>
        <w:t xml:space="preserve"> 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</w:t>
      </w:r>
      <w:r w:rsidR="009D36A5">
        <w:rPr>
          <w:rFonts w:ascii="Palatino Linotype" w:hAnsi="Palatino Linotype"/>
          <w:sz w:val="24"/>
        </w:rPr>
        <w:t xml:space="preserve"> Future Agenda Items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Current Bills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Employee Forum: Executive Session if needed</w:t>
      </w:r>
    </w:p>
    <w:p w:rsidR="009D36A5" w:rsidRPr="009A05F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Adjournment</w:t>
      </w:r>
    </w:p>
    <w:p w:rsidR="003A0A01" w:rsidRDefault="003D59AE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</w:p>
    <w:p w:rsidR="00176523" w:rsidRPr="00CA7FBC" w:rsidRDefault="003A0A01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4F754D" w:rsidRPr="00CA7FBC">
        <w:rPr>
          <w:rFonts w:ascii="Palatino Linotype" w:hAnsi="Palatino Linotype"/>
          <w:sz w:val="16"/>
          <w:szCs w:val="16"/>
        </w:rPr>
        <w:t>And</w:t>
      </w:r>
      <w:r w:rsidR="00AC7080" w:rsidRPr="00CA7FBC">
        <w:rPr>
          <w:rFonts w:ascii="Palatino Linotype" w:hAnsi="Palatino Linotype"/>
          <w:sz w:val="16"/>
          <w:szCs w:val="16"/>
        </w:rPr>
        <w:t xml:space="preserve">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CB28AA">
        <w:rPr>
          <w:rFonts w:ascii="Palatino Linotype" w:hAnsi="Palatino Linotype"/>
          <w:sz w:val="16"/>
          <w:szCs w:val="16"/>
        </w:rPr>
        <w:t>September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CB28AA">
        <w:rPr>
          <w:rFonts w:ascii="Palatino Linotype" w:hAnsi="Palatino Linotype"/>
          <w:sz w:val="16"/>
          <w:szCs w:val="16"/>
        </w:rPr>
        <w:t>17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CB28AA">
        <w:rPr>
          <w:rFonts w:ascii="Palatino Linotype" w:hAnsi="Palatino Linotype"/>
          <w:sz w:val="16"/>
          <w:szCs w:val="16"/>
        </w:rPr>
        <w:t>17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CB28AA">
        <w:rPr>
          <w:rFonts w:ascii="Palatino Linotype" w:hAnsi="Palatino Linotype"/>
          <w:sz w:val="16"/>
          <w:szCs w:val="16"/>
        </w:rPr>
        <w:t>September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282BAD" w:rsidRPr="00CA7FBC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 w:rsidRPr="00CA7FBC">
        <w:rPr>
          <w:sz w:val="16"/>
          <w:szCs w:val="16"/>
        </w:rPr>
        <w:t xml:space="preserve">          City Of </w:t>
      </w:r>
      <w:r w:rsidRPr="00CA7FBC">
        <w:rPr>
          <w:sz w:val="16"/>
          <w:szCs w:val="16"/>
        </w:rPr>
        <w:t>C</w:t>
      </w:r>
      <w:r w:rsidR="00282BAD" w:rsidRPr="00CA7FBC">
        <w:rPr>
          <w:sz w:val="16"/>
          <w:szCs w:val="16"/>
        </w:rPr>
        <w:t>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1F" w:rsidRDefault="001A0F1F" w:rsidP="000E100C">
      <w:r>
        <w:separator/>
      </w:r>
    </w:p>
  </w:endnote>
  <w:endnote w:type="continuationSeparator" w:id="0">
    <w:p w:rsidR="001A0F1F" w:rsidRDefault="001A0F1F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1F" w:rsidRDefault="001A0F1F" w:rsidP="000E100C">
      <w:r>
        <w:separator/>
      </w:r>
    </w:p>
  </w:footnote>
  <w:footnote w:type="continuationSeparator" w:id="0">
    <w:p w:rsidR="001A0F1F" w:rsidRDefault="001A0F1F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5"/>
  </w:num>
  <w:num w:numId="18">
    <w:abstractNumId w:val="17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23"/>
  </w:num>
  <w:num w:numId="24">
    <w:abstractNumId w:val="15"/>
  </w:num>
  <w:num w:numId="25">
    <w:abstractNumId w:val="14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0DDB"/>
    <w:rsid w:val="00021CE6"/>
    <w:rsid w:val="00021DEE"/>
    <w:rsid w:val="000255F4"/>
    <w:rsid w:val="000319B7"/>
    <w:rsid w:val="000319C4"/>
    <w:rsid w:val="00031FB4"/>
    <w:rsid w:val="00032E4A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2802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0F639F"/>
    <w:rsid w:val="00100087"/>
    <w:rsid w:val="00105D7E"/>
    <w:rsid w:val="00112A40"/>
    <w:rsid w:val="001151A8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0F1F"/>
    <w:rsid w:val="001A1354"/>
    <w:rsid w:val="001A2BA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27D4C"/>
    <w:rsid w:val="00232202"/>
    <w:rsid w:val="00237085"/>
    <w:rsid w:val="00242FA6"/>
    <w:rsid w:val="002442A2"/>
    <w:rsid w:val="0024646D"/>
    <w:rsid w:val="00246C0E"/>
    <w:rsid w:val="00246DFB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22A"/>
    <w:rsid w:val="002933B5"/>
    <w:rsid w:val="002944EC"/>
    <w:rsid w:val="00294DC5"/>
    <w:rsid w:val="00296768"/>
    <w:rsid w:val="002A0ACF"/>
    <w:rsid w:val="002A1182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5BB"/>
    <w:rsid w:val="00316D8E"/>
    <w:rsid w:val="00320365"/>
    <w:rsid w:val="003215A6"/>
    <w:rsid w:val="003219CD"/>
    <w:rsid w:val="003231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0A01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9AE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51ED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7FDE"/>
    <w:rsid w:val="004307F4"/>
    <w:rsid w:val="00431A97"/>
    <w:rsid w:val="0044447F"/>
    <w:rsid w:val="00445A0F"/>
    <w:rsid w:val="0044628C"/>
    <w:rsid w:val="004468DE"/>
    <w:rsid w:val="004476E0"/>
    <w:rsid w:val="00451855"/>
    <w:rsid w:val="0045302A"/>
    <w:rsid w:val="004531B2"/>
    <w:rsid w:val="00456538"/>
    <w:rsid w:val="00457932"/>
    <w:rsid w:val="00460C9E"/>
    <w:rsid w:val="00462104"/>
    <w:rsid w:val="004621EB"/>
    <w:rsid w:val="0046564A"/>
    <w:rsid w:val="00467664"/>
    <w:rsid w:val="0047277F"/>
    <w:rsid w:val="00472ADF"/>
    <w:rsid w:val="004737F2"/>
    <w:rsid w:val="00473B20"/>
    <w:rsid w:val="00475F7A"/>
    <w:rsid w:val="00476A99"/>
    <w:rsid w:val="004773BD"/>
    <w:rsid w:val="00477E48"/>
    <w:rsid w:val="004800EB"/>
    <w:rsid w:val="004802D7"/>
    <w:rsid w:val="00481637"/>
    <w:rsid w:val="00481FD5"/>
    <w:rsid w:val="00485365"/>
    <w:rsid w:val="00485A87"/>
    <w:rsid w:val="00485DF9"/>
    <w:rsid w:val="00486D43"/>
    <w:rsid w:val="004870A7"/>
    <w:rsid w:val="0048732D"/>
    <w:rsid w:val="004916BC"/>
    <w:rsid w:val="004922CB"/>
    <w:rsid w:val="00492DB0"/>
    <w:rsid w:val="00497898"/>
    <w:rsid w:val="004A0799"/>
    <w:rsid w:val="004A0F20"/>
    <w:rsid w:val="004A4B1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4F754D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6702B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3EBB"/>
    <w:rsid w:val="005F4479"/>
    <w:rsid w:val="005F6968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B2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73583"/>
    <w:rsid w:val="007747D2"/>
    <w:rsid w:val="00777592"/>
    <w:rsid w:val="0077770D"/>
    <w:rsid w:val="00777C49"/>
    <w:rsid w:val="00782C68"/>
    <w:rsid w:val="00782EF9"/>
    <w:rsid w:val="00783CD7"/>
    <w:rsid w:val="00784F5F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4FB1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078C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94F0A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0A1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1856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84EC6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5FDE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5360"/>
    <w:rsid w:val="00C763A3"/>
    <w:rsid w:val="00C763F3"/>
    <w:rsid w:val="00C801E8"/>
    <w:rsid w:val="00C80E68"/>
    <w:rsid w:val="00C81444"/>
    <w:rsid w:val="00C816B8"/>
    <w:rsid w:val="00C81786"/>
    <w:rsid w:val="00C817DE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28AA"/>
    <w:rsid w:val="00CB3554"/>
    <w:rsid w:val="00CB4DC0"/>
    <w:rsid w:val="00CB5CD8"/>
    <w:rsid w:val="00CC008A"/>
    <w:rsid w:val="00CC03C7"/>
    <w:rsid w:val="00CC06F2"/>
    <w:rsid w:val="00CC0BBB"/>
    <w:rsid w:val="00CC11C5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50E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62FD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24F6B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6933-CFB5-4561-8861-A65BF2A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8</cp:revision>
  <cp:lastPrinted>2021-07-12T20:09:00Z</cp:lastPrinted>
  <dcterms:created xsi:type="dcterms:W3CDTF">2021-09-13T15:00:00Z</dcterms:created>
  <dcterms:modified xsi:type="dcterms:W3CDTF">2021-09-17T12:56:00Z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