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6202" w14:textId="77777777" w:rsidR="00821370" w:rsidRPr="00EA6653" w:rsidRDefault="00000854" w:rsidP="00787A45">
      <w:pPr>
        <w:tabs>
          <w:tab w:val="left" w:pos="990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53">
        <w:rPr>
          <w:rFonts w:ascii="Times New Roman" w:hAnsi="Times New Roman" w:cs="Times New Roman"/>
          <w:b/>
          <w:sz w:val="28"/>
          <w:szCs w:val="28"/>
        </w:rPr>
        <w:t>Coahoma Development Corp.</w:t>
      </w:r>
    </w:p>
    <w:p w14:paraId="337C951C" w14:textId="77777777" w:rsidR="00000854" w:rsidRPr="00000854" w:rsidRDefault="00000854" w:rsidP="00000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1175B" w14:textId="6BCB4AE4" w:rsidR="00000854" w:rsidRDefault="00000854" w:rsidP="00787A45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000854">
        <w:rPr>
          <w:rFonts w:ascii="Times New Roman" w:hAnsi="Times New Roman" w:cs="Times New Roman"/>
          <w:sz w:val="24"/>
          <w:szCs w:val="24"/>
        </w:rPr>
        <w:t xml:space="preserve">On Tuesday, </w:t>
      </w:r>
      <w:r w:rsidR="00306660">
        <w:rPr>
          <w:rFonts w:ascii="Times New Roman" w:hAnsi="Times New Roman" w:cs="Times New Roman"/>
          <w:sz w:val="24"/>
          <w:szCs w:val="24"/>
        </w:rPr>
        <w:t xml:space="preserve">May 10, </w:t>
      </w:r>
      <w:proofErr w:type="gramStart"/>
      <w:r w:rsidR="00306660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000854">
        <w:rPr>
          <w:rFonts w:ascii="Times New Roman" w:hAnsi="Times New Roman" w:cs="Times New Roman"/>
          <w:sz w:val="24"/>
          <w:szCs w:val="24"/>
        </w:rPr>
        <w:t xml:space="preserve"> the CDC met at </w:t>
      </w:r>
      <w:r w:rsidR="00AB6F1F">
        <w:rPr>
          <w:rFonts w:ascii="Times New Roman" w:hAnsi="Times New Roman" w:cs="Times New Roman"/>
          <w:sz w:val="24"/>
          <w:szCs w:val="24"/>
        </w:rPr>
        <w:t>7:00</w:t>
      </w:r>
      <w:r w:rsidRPr="00000854">
        <w:rPr>
          <w:rFonts w:ascii="Times New Roman" w:hAnsi="Times New Roman" w:cs="Times New Roman"/>
          <w:sz w:val="24"/>
          <w:szCs w:val="24"/>
        </w:rPr>
        <w:t xml:space="preserve"> pm in a regularly scheduled public meeting at Coahoma City Hall. </w:t>
      </w:r>
    </w:p>
    <w:p w14:paraId="0699E324" w14:textId="77777777" w:rsidR="00000854" w:rsidRPr="00000854" w:rsidRDefault="00000854" w:rsidP="00787A45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8AB90D4" w14:textId="714C2453" w:rsidR="00000854" w:rsidRDefault="00000854" w:rsidP="00787A45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000854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95752A">
        <w:rPr>
          <w:rFonts w:ascii="Times New Roman" w:hAnsi="Times New Roman" w:cs="Times New Roman"/>
          <w:sz w:val="24"/>
          <w:szCs w:val="24"/>
        </w:rPr>
        <w:t xml:space="preserve">Kelly Seales, Cody Ditto, Shane Burt, Vanessa </w:t>
      </w:r>
      <w:r w:rsidR="00AB2B58">
        <w:rPr>
          <w:rFonts w:ascii="Times New Roman" w:hAnsi="Times New Roman" w:cs="Times New Roman"/>
          <w:sz w:val="24"/>
          <w:szCs w:val="24"/>
        </w:rPr>
        <w:t>King-</w:t>
      </w:r>
      <w:proofErr w:type="spellStart"/>
      <w:r w:rsidR="0095752A">
        <w:rPr>
          <w:rFonts w:ascii="Times New Roman" w:hAnsi="Times New Roman" w:cs="Times New Roman"/>
          <w:sz w:val="24"/>
          <w:szCs w:val="24"/>
        </w:rPr>
        <w:t>Behrends</w:t>
      </w:r>
      <w:proofErr w:type="spellEnd"/>
      <w:r w:rsidR="0095752A">
        <w:rPr>
          <w:rFonts w:ascii="Times New Roman" w:hAnsi="Times New Roman" w:cs="Times New Roman"/>
          <w:sz w:val="24"/>
          <w:szCs w:val="24"/>
        </w:rPr>
        <w:t>, Ricky Crawford</w:t>
      </w:r>
    </w:p>
    <w:p w14:paraId="51232182" w14:textId="29FCF596" w:rsidR="00000854" w:rsidRDefault="00000854" w:rsidP="00787A45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absent: </w:t>
      </w:r>
      <w:r w:rsidR="0095752A">
        <w:rPr>
          <w:rFonts w:ascii="Times New Roman" w:hAnsi="Times New Roman" w:cs="Times New Roman"/>
          <w:sz w:val="24"/>
          <w:szCs w:val="24"/>
        </w:rPr>
        <w:t>Kandi Campbell</w:t>
      </w:r>
      <w:r w:rsidR="00D900EE">
        <w:rPr>
          <w:rFonts w:ascii="Times New Roman" w:hAnsi="Times New Roman" w:cs="Times New Roman"/>
          <w:sz w:val="24"/>
          <w:szCs w:val="24"/>
        </w:rPr>
        <w:t>, Tish Perry</w:t>
      </w:r>
    </w:p>
    <w:p w14:paraId="4FA1CE04" w14:textId="7EACD14F" w:rsidR="00B6664E" w:rsidRDefault="00B6664E" w:rsidP="00787A45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</w:t>
      </w:r>
      <w:r w:rsidR="00AE74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2B58">
        <w:rPr>
          <w:rFonts w:ascii="Times New Roman" w:hAnsi="Times New Roman" w:cs="Times New Roman"/>
          <w:sz w:val="24"/>
          <w:szCs w:val="24"/>
        </w:rPr>
        <w:t xml:space="preserve">Rich </w:t>
      </w:r>
      <w:proofErr w:type="spellStart"/>
      <w:r w:rsidR="00AB2B58">
        <w:rPr>
          <w:rFonts w:ascii="Times New Roman" w:hAnsi="Times New Roman" w:cs="Times New Roman"/>
          <w:sz w:val="24"/>
          <w:szCs w:val="24"/>
        </w:rPr>
        <w:t>Behrends</w:t>
      </w:r>
      <w:proofErr w:type="spellEnd"/>
    </w:p>
    <w:p w14:paraId="4BC94CD2" w14:textId="77777777" w:rsidR="00000854" w:rsidRDefault="00000854" w:rsidP="0000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4F0E8" w14:textId="6D2CC118" w:rsidR="00000854" w:rsidRDefault="00000854" w:rsidP="00EA6653">
      <w:pPr>
        <w:pStyle w:val="ListParagraph"/>
        <w:numPr>
          <w:ilvl w:val="0"/>
          <w:numId w:val="1"/>
        </w:numPr>
        <w:spacing w:after="0" w:line="240" w:lineRule="auto"/>
        <w:ind w:left="11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</w:t>
      </w:r>
      <w:r w:rsidR="005A5EFD">
        <w:rPr>
          <w:rFonts w:ascii="Times New Roman" w:hAnsi="Times New Roman" w:cs="Times New Roman"/>
          <w:sz w:val="24"/>
          <w:szCs w:val="24"/>
        </w:rPr>
        <w:t xml:space="preserve"> to order by </w:t>
      </w:r>
      <w:r w:rsidR="00AB2B58">
        <w:rPr>
          <w:rFonts w:ascii="Times New Roman" w:hAnsi="Times New Roman" w:cs="Times New Roman"/>
          <w:sz w:val="24"/>
          <w:szCs w:val="24"/>
        </w:rPr>
        <w:t>Kelly Seales</w:t>
      </w:r>
      <w:r w:rsidR="005A5EFD">
        <w:rPr>
          <w:rFonts w:ascii="Times New Roman" w:hAnsi="Times New Roman" w:cs="Times New Roman"/>
          <w:sz w:val="24"/>
          <w:szCs w:val="24"/>
        </w:rPr>
        <w:t xml:space="preserve"> at </w:t>
      </w:r>
      <w:r w:rsidR="002B54AC">
        <w:rPr>
          <w:rFonts w:ascii="Times New Roman" w:hAnsi="Times New Roman" w:cs="Times New Roman"/>
          <w:sz w:val="24"/>
          <w:szCs w:val="24"/>
        </w:rPr>
        <w:t>7:</w:t>
      </w:r>
      <w:r w:rsidR="00AB6F1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60EA94E0" w14:textId="77777777" w:rsidR="00000854" w:rsidRDefault="00000854" w:rsidP="00EA6653">
      <w:pPr>
        <w:spacing w:after="0" w:line="240" w:lineRule="auto"/>
        <w:ind w:left="1170" w:hanging="630"/>
        <w:rPr>
          <w:rFonts w:ascii="Times New Roman" w:hAnsi="Times New Roman" w:cs="Times New Roman"/>
          <w:sz w:val="24"/>
          <w:szCs w:val="24"/>
        </w:rPr>
      </w:pPr>
    </w:p>
    <w:p w14:paraId="1AFF58C5" w14:textId="297CE9C2" w:rsidR="00D900EE" w:rsidRDefault="00D900EE" w:rsidP="00D900EE">
      <w:pPr>
        <w:pStyle w:val="ListParagraph"/>
        <w:numPr>
          <w:ilvl w:val="0"/>
          <w:numId w:val="1"/>
        </w:numPr>
        <w:spacing w:after="0" w:line="240" w:lineRule="auto"/>
        <w:ind w:left="11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Seales</w:t>
      </w:r>
      <w:r w:rsidR="00830507">
        <w:rPr>
          <w:rFonts w:ascii="Times New Roman" w:hAnsi="Times New Roman" w:cs="Times New Roman"/>
          <w:sz w:val="24"/>
          <w:szCs w:val="24"/>
        </w:rPr>
        <w:t xml:space="preserve"> </w:t>
      </w:r>
      <w:r w:rsidR="00000854">
        <w:rPr>
          <w:rFonts w:ascii="Times New Roman" w:hAnsi="Times New Roman" w:cs="Times New Roman"/>
          <w:sz w:val="24"/>
          <w:szCs w:val="24"/>
        </w:rPr>
        <w:t xml:space="preserve">led the </w:t>
      </w:r>
      <w:r w:rsidR="00AB2B58">
        <w:rPr>
          <w:rFonts w:ascii="Times New Roman" w:hAnsi="Times New Roman" w:cs="Times New Roman"/>
          <w:sz w:val="24"/>
          <w:szCs w:val="24"/>
        </w:rPr>
        <w:t xml:space="preserve">prayer </w:t>
      </w:r>
      <w:r w:rsidR="00000854">
        <w:rPr>
          <w:rFonts w:ascii="Times New Roman" w:hAnsi="Times New Roman" w:cs="Times New Roman"/>
          <w:sz w:val="24"/>
          <w:szCs w:val="24"/>
        </w:rPr>
        <w:t xml:space="preserve">and </w:t>
      </w:r>
      <w:r w:rsidR="00AB2B58">
        <w:rPr>
          <w:rFonts w:ascii="Times New Roman" w:hAnsi="Times New Roman" w:cs="Times New Roman"/>
          <w:sz w:val="24"/>
          <w:szCs w:val="24"/>
        </w:rPr>
        <w:t>Cody Ditto</w:t>
      </w:r>
      <w:r w:rsidR="00000854">
        <w:rPr>
          <w:rFonts w:ascii="Times New Roman" w:hAnsi="Times New Roman" w:cs="Times New Roman"/>
          <w:sz w:val="24"/>
          <w:szCs w:val="24"/>
        </w:rPr>
        <w:t xml:space="preserve"> led the p</w:t>
      </w:r>
      <w:r w:rsidR="00AB2B58">
        <w:rPr>
          <w:rFonts w:ascii="Times New Roman" w:hAnsi="Times New Roman" w:cs="Times New Roman"/>
          <w:sz w:val="24"/>
          <w:szCs w:val="24"/>
        </w:rPr>
        <w:t>ledge</w:t>
      </w:r>
      <w:r w:rsidR="00000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FD2B6C" w14:textId="77777777" w:rsidR="00D900EE" w:rsidRPr="00D900EE" w:rsidRDefault="00D900EE" w:rsidP="00D900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FFD851" w14:textId="4E1EEC0A" w:rsidR="00D900EE" w:rsidRPr="00D900EE" w:rsidRDefault="008B7785" w:rsidP="00D900EE">
      <w:pPr>
        <w:pStyle w:val="ListParagraph"/>
        <w:numPr>
          <w:ilvl w:val="0"/>
          <w:numId w:val="1"/>
        </w:numPr>
        <w:spacing w:after="0" w:line="240" w:lineRule="auto"/>
        <w:ind w:left="11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="00D900EE" w:rsidRPr="00D900EE">
        <w:rPr>
          <w:rFonts w:ascii="Times New Roman" w:hAnsi="Times New Roman" w:cs="Times New Roman"/>
          <w:sz w:val="24"/>
          <w:szCs w:val="24"/>
        </w:rPr>
        <w:t xml:space="preserve">from the November meeting were reviewed. </w:t>
      </w:r>
      <w:r w:rsidR="00D900EE" w:rsidRPr="00D900EE">
        <w:rPr>
          <w:rFonts w:ascii="Times New Roman" w:hAnsi="Times New Roman" w:cs="Times New Roman"/>
          <w:b/>
          <w:sz w:val="24"/>
          <w:szCs w:val="24"/>
        </w:rPr>
        <w:t xml:space="preserve">Motion to approve minutes as written was made by </w:t>
      </w:r>
      <w:r w:rsidR="00C85C65">
        <w:rPr>
          <w:rFonts w:ascii="Times New Roman" w:hAnsi="Times New Roman" w:cs="Times New Roman"/>
          <w:b/>
          <w:sz w:val="24"/>
          <w:szCs w:val="24"/>
        </w:rPr>
        <w:t>Shane Burt</w:t>
      </w:r>
      <w:r w:rsidR="00D900EE" w:rsidRPr="00D900EE">
        <w:rPr>
          <w:rFonts w:ascii="Times New Roman" w:hAnsi="Times New Roman" w:cs="Times New Roman"/>
          <w:b/>
          <w:sz w:val="24"/>
          <w:szCs w:val="24"/>
        </w:rPr>
        <w:t xml:space="preserve">. Seconded by </w:t>
      </w:r>
      <w:r w:rsidR="00C85C65">
        <w:rPr>
          <w:rFonts w:ascii="Times New Roman" w:hAnsi="Times New Roman" w:cs="Times New Roman"/>
          <w:b/>
          <w:sz w:val="24"/>
          <w:szCs w:val="24"/>
        </w:rPr>
        <w:t>Ricky Crawford</w:t>
      </w:r>
      <w:r w:rsidR="00D900EE" w:rsidRPr="00D900EE">
        <w:rPr>
          <w:rFonts w:ascii="Times New Roman" w:hAnsi="Times New Roman" w:cs="Times New Roman"/>
          <w:b/>
          <w:sz w:val="24"/>
          <w:szCs w:val="24"/>
        </w:rPr>
        <w:t xml:space="preserve">, motion passed </w:t>
      </w:r>
      <w:r w:rsidR="00C85C65">
        <w:rPr>
          <w:rFonts w:ascii="Times New Roman" w:hAnsi="Times New Roman" w:cs="Times New Roman"/>
          <w:b/>
          <w:sz w:val="24"/>
          <w:szCs w:val="24"/>
        </w:rPr>
        <w:t>5</w:t>
      </w:r>
      <w:r w:rsidR="00D900EE" w:rsidRPr="00D900EE">
        <w:rPr>
          <w:rFonts w:ascii="Times New Roman" w:hAnsi="Times New Roman" w:cs="Times New Roman"/>
          <w:b/>
          <w:sz w:val="24"/>
          <w:szCs w:val="24"/>
        </w:rPr>
        <w:t>-0.</w:t>
      </w:r>
      <w:r w:rsidR="00D900EE" w:rsidRPr="00D90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CCD2E" w14:textId="77777777" w:rsidR="00D900EE" w:rsidRDefault="00D900EE" w:rsidP="00D900EE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70296149" w14:textId="6BF40581" w:rsidR="00D900EE" w:rsidRPr="0060311E" w:rsidRDefault="00D900EE" w:rsidP="00EA6653">
      <w:pPr>
        <w:pStyle w:val="ListParagraph"/>
        <w:numPr>
          <w:ilvl w:val="0"/>
          <w:numId w:val="1"/>
        </w:numPr>
        <w:spacing w:after="0" w:line="240" w:lineRule="auto"/>
        <w:ind w:left="117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8B7785">
        <w:rPr>
          <w:rFonts w:ascii="Times New Roman" w:hAnsi="Times New Roman" w:cs="Times New Roman"/>
          <w:sz w:val="24"/>
          <w:szCs w:val="24"/>
        </w:rPr>
        <w:t>/Consider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C65">
        <w:rPr>
          <w:rFonts w:ascii="Times New Roman" w:hAnsi="Times New Roman" w:cs="Times New Roman"/>
          <w:sz w:val="24"/>
          <w:szCs w:val="24"/>
        </w:rPr>
        <w:t>Splash Pad</w:t>
      </w:r>
      <w:r w:rsidR="008B7785">
        <w:rPr>
          <w:rFonts w:ascii="Times New Roman" w:hAnsi="Times New Roman" w:cs="Times New Roman"/>
          <w:sz w:val="24"/>
          <w:szCs w:val="24"/>
        </w:rPr>
        <w:t xml:space="preserve"> – The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36325B">
        <w:rPr>
          <w:rFonts w:ascii="Times New Roman" w:hAnsi="Times New Roman" w:cs="Times New Roman"/>
          <w:sz w:val="24"/>
          <w:szCs w:val="24"/>
        </w:rPr>
        <w:t>considered a design packet provided by Vanessa King-</w:t>
      </w:r>
      <w:proofErr w:type="spellStart"/>
      <w:r w:rsidR="0036325B">
        <w:rPr>
          <w:rFonts w:ascii="Times New Roman" w:hAnsi="Times New Roman" w:cs="Times New Roman"/>
          <w:sz w:val="24"/>
          <w:szCs w:val="24"/>
        </w:rPr>
        <w:t>Behrends</w:t>
      </w:r>
      <w:proofErr w:type="spellEnd"/>
      <w:r w:rsidR="0036325B">
        <w:rPr>
          <w:rFonts w:ascii="Times New Roman" w:hAnsi="Times New Roman" w:cs="Times New Roman"/>
          <w:sz w:val="24"/>
          <w:szCs w:val="24"/>
        </w:rPr>
        <w:t xml:space="preserve"> that lays out the proper </w:t>
      </w:r>
      <w:r w:rsidR="00E1006D">
        <w:rPr>
          <w:rFonts w:ascii="Times New Roman" w:hAnsi="Times New Roman" w:cs="Times New Roman"/>
          <w:sz w:val="24"/>
          <w:szCs w:val="24"/>
        </w:rPr>
        <w:t xml:space="preserve">steps in coordinating the installation of a splash pad and </w:t>
      </w:r>
      <w:r w:rsidR="00C85C65">
        <w:rPr>
          <w:rFonts w:ascii="Times New Roman" w:hAnsi="Times New Roman" w:cs="Times New Roman"/>
          <w:sz w:val="24"/>
          <w:szCs w:val="24"/>
        </w:rPr>
        <w:t xml:space="preserve">discussed at length the necessity of a proper engineering design and </w:t>
      </w:r>
      <w:proofErr w:type="gramStart"/>
      <w:r w:rsidR="00C85C65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C85C65">
        <w:rPr>
          <w:rFonts w:ascii="Times New Roman" w:hAnsi="Times New Roman" w:cs="Times New Roman"/>
          <w:sz w:val="24"/>
          <w:szCs w:val="24"/>
        </w:rPr>
        <w:t xml:space="preserve"> the </w:t>
      </w:r>
      <w:r w:rsidR="000A406E">
        <w:rPr>
          <w:rFonts w:ascii="Times New Roman" w:hAnsi="Times New Roman" w:cs="Times New Roman"/>
          <w:sz w:val="24"/>
          <w:szCs w:val="24"/>
        </w:rPr>
        <w:t xml:space="preserve">impacts on water consumption and output. Sage Diller from EHT was contacted via phone and </w:t>
      </w:r>
      <w:r w:rsidR="00E1006D">
        <w:rPr>
          <w:rFonts w:ascii="Times New Roman" w:hAnsi="Times New Roman" w:cs="Times New Roman"/>
          <w:sz w:val="24"/>
          <w:szCs w:val="24"/>
        </w:rPr>
        <w:t xml:space="preserve">answered numerous questions the board had about </w:t>
      </w:r>
      <w:r w:rsidR="007B34B4">
        <w:rPr>
          <w:rFonts w:ascii="Times New Roman" w:hAnsi="Times New Roman" w:cs="Times New Roman"/>
          <w:sz w:val="24"/>
          <w:szCs w:val="24"/>
        </w:rPr>
        <w:t xml:space="preserve">the </w:t>
      </w:r>
      <w:r w:rsidR="00D9761C">
        <w:rPr>
          <w:rFonts w:ascii="Times New Roman" w:hAnsi="Times New Roman" w:cs="Times New Roman"/>
          <w:sz w:val="24"/>
          <w:szCs w:val="24"/>
        </w:rPr>
        <w:t>process,</w:t>
      </w:r>
      <w:r w:rsidR="007B34B4">
        <w:rPr>
          <w:rFonts w:ascii="Times New Roman" w:hAnsi="Times New Roman" w:cs="Times New Roman"/>
          <w:sz w:val="24"/>
          <w:szCs w:val="24"/>
        </w:rPr>
        <w:t xml:space="preserve"> and he </w:t>
      </w:r>
      <w:r w:rsidR="000A406E">
        <w:rPr>
          <w:rFonts w:ascii="Times New Roman" w:hAnsi="Times New Roman" w:cs="Times New Roman"/>
          <w:sz w:val="24"/>
          <w:szCs w:val="24"/>
        </w:rPr>
        <w:t xml:space="preserve">spoke to the board about what assistance he could </w:t>
      </w:r>
      <w:r w:rsidR="0060311E">
        <w:rPr>
          <w:rFonts w:ascii="Times New Roman" w:hAnsi="Times New Roman" w:cs="Times New Roman"/>
          <w:sz w:val="24"/>
          <w:szCs w:val="24"/>
        </w:rPr>
        <w:t>provide</w:t>
      </w:r>
      <w:r w:rsidR="007B34B4">
        <w:rPr>
          <w:rFonts w:ascii="Times New Roman" w:hAnsi="Times New Roman" w:cs="Times New Roman"/>
          <w:sz w:val="24"/>
          <w:szCs w:val="24"/>
        </w:rPr>
        <w:t>. T</w:t>
      </w:r>
      <w:r w:rsidR="000A406E">
        <w:rPr>
          <w:rFonts w:ascii="Times New Roman" w:hAnsi="Times New Roman" w:cs="Times New Roman"/>
          <w:sz w:val="24"/>
          <w:szCs w:val="24"/>
        </w:rPr>
        <w:t xml:space="preserve">he board </w:t>
      </w:r>
      <w:r w:rsidR="00700CEC">
        <w:rPr>
          <w:rFonts w:ascii="Times New Roman" w:hAnsi="Times New Roman" w:cs="Times New Roman"/>
          <w:sz w:val="24"/>
          <w:szCs w:val="24"/>
        </w:rPr>
        <w:t xml:space="preserve">discussed hiring EHT to oversee this project as part of our partnership with Coahoma Pride, </w:t>
      </w:r>
      <w:proofErr w:type="gramStart"/>
      <w:r w:rsidR="006C76E0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6C76E0">
        <w:rPr>
          <w:rFonts w:ascii="Times New Roman" w:hAnsi="Times New Roman" w:cs="Times New Roman"/>
          <w:sz w:val="24"/>
          <w:szCs w:val="24"/>
        </w:rPr>
        <w:t xml:space="preserve"> begin</w:t>
      </w:r>
      <w:r w:rsidR="00700CEC">
        <w:rPr>
          <w:rFonts w:ascii="Times New Roman" w:hAnsi="Times New Roman" w:cs="Times New Roman"/>
          <w:sz w:val="24"/>
          <w:szCs w:val="24"/>
        </w:rPr>
        <w:t xml:space="preserve"> the planning process. </w:t>
      </w:r>
      <w:r w:rsidR="00ED725E">
        <w:rPr>
          <w:rFonts w:ascii="Times New Roman" w:hAnsi="Times New Roman" w:cs="Times New Roman"/>
          <w:sz w:val="24"/>
          <w:szCs w:val="24"/>
        </w:rPr>
        <w:t xml:space="preserve">Discussion was also had regarding the possible </w:t>
      </w:r>
      <w:r w:rsidR="002B12BD">
        <w:rPr>
          <w:rFonts w:ascii="Times New Roman" w:hAnsi="Times New Roman" w:cs="Times New Roman"/>
          <w:sz w:val="24"/>
          <w:szCs w:val="24"/>
        </w:rPr>
        <w:t>acquisition</w:t>
      </w:r>
      <w:r w:rsidR="00ED725E">
        <w:rPr>
          <w:rFonts w:ascii="Times New Roman" w:hAnsi="Times New Roman" w:cs="Times New Roman"/>
          <w:sz w:val="24"/>
          <w:szCs w:val="24"/>
        </w:rPr>
        <w:t xml:space="preserve"> of </w:t>
      </w:r>
      <w:r w:rsidR="00665525">
        <w:rPr>
          <w:rFonts w:ascii="Times New Roman" w:hAnsi="Times New Roman" w:cs="Times New Roman"/>
          <w:sz w:val="24"/>
          <w:szCs w:val="24"/>
        </w:rPr>
        <w:t>splash pad equipment in Midland that was purchased and not used that may be available at a discounted price.</w:t>
      </w:r>
      <w:r w:rsidR="002B12BD">
        <w:rPr>
          <w:rFonts w:ascii="Times New Roman" w:hAnsi="Times New Roman" w:cs="Times New Roman"/>
          <w:sz w:val="24"/>
          <w:szCs w:val="24"/>
        </w:rPr>
        <w:t xml:space="preserve"> The board had some concerns with ensuring the equipment was a complete set, unopened boxes</w:t>
      </w:r>
      <w:r w:rsidR="00E25444">
        <w:rPr>
          <w:rFonts w:ascii="Times New Roman" w:hAnsi="Times New Roman" w:cs="Times New Roman"/>
          <w:sz w:val="24"/>
          <w:szCs w:val="24"/>
        </w:rPr>
        <w:t>, and included all applicable spec information.</w:t>
      </w:r>
      <w:r w:rsidR="00665525">
        <w:rPr>
          <w:rFonts w:ascii="Times New Roman" w:hAnsi="Times New Roman" w:cs="Times New Roman"/>
          <w:sz w:val="24"/>
          <w:szCs w:val="24"/>
        </w:rPr>
        <w:t xml:space="preserve"> </w:t>
      </w:r>
      <w:r w:rsidR="009D773A" w:rsidRPr="0060311E">
        <w:rPr>
          <w:rFonts w:ascii="Times New Roman" w:hAnsi="Times New Roman" w:cs="Times New Roman"/>
          <w:b/>
          <w:bCs/>
          <w:sz w:val="24"/>
          <w:szCs w:val="24"/>
        </w:rPr>
        <w:t xml:space="preserve">Motion was made to hire Sage Diller with EHT to begin the Engineering and Planning </w:t>
      </w:r>
      <w:r w:rsidR="0060311E" w:rsidRPr="0060311E">
        <w:rPr>
          <w:rFonts w:ascii="Times New Roman" w:hAnsi="Times New Roman" w:cs="Times New Roman"/>
          <w:b/>
          <w:bCs/>
          <w:sz w:val="24"/>
          <w:szCs w:val="24"/>
        </w:rPr>
        <w:t xml:space="preserve">for the Splash Pad Project by Cody Ditto. Seconded by Ricky Crawford, motion passed 5-0. </w:t>
      </w:r>
    </w:p>
    <w:p w14:paraId="7E861178" w14:textId="77777777" w:rsidR="00D900EE" w:rsidRPr="00D900EE" w:rsidRDefault="00D900EE" w:rsidP="00D900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ACA68A" w14:textId="02F3C2BB" w:rsidR="00AB6F1F" w:rsidRDefault="00AB6F1F" w:rsidP="00EA6653">
      <w:pPr>
        <w:pStyle w:val="ListParagraph"/>
        <w:numPr>
          <w:ilvl w:val="0"/>
          <w:numId w:val="1"/>
        </w:numPr>
        <w:spacing w:after="0" w:line="240" w:lineRule="auto"/>
        <w:ind w:left="11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8B778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Consider</w:t>
      </w:r>
      <w:r w:rsidR="008B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Grocery Store </w:t>
      </w:r>
      <w:r w:rsidR="008B7785">
        <w:rPr>
          <w:rFonts w:ascii="Times New Roman" w:hAnsi="Times New Roman" w:cs="Times New Roman"/>
          <w:sz w:val="24"/>
          <w:szCs w:val="24"/>
        </w:rPr>
        <w:t>–</w:t>
      </w:r>
      <w:r w:rsidR="008C532C">
        <w:rPr>
          <w:rFonts w:ascii="Times New Roman" w:hAnsi="Times New Roman" w:cs="Times New Roman"/>
          <w:sz w:val="24"/>
          <w:szCs w:val="24"/>
        </w:rPr>
        <w:t xml:space="preserve"> </w:t>
      </w:r>
      <w:r w:rsidR="00211DC5">
        <w:rPr>
          <w:rFonts w:ascii="Times New Roman" w:hAnsi="Times New Roman" w:cs="Times New Roman"/>
          <w:sz w:val="24"/>
          <w:szCs w:val="24"/>
        </w:rPr>
        <w:t xml:space="preserve">Brief discussion of the </w:t>
      </w:r>
      <w:r w:rsidR="008C532C">
        <w:rPr>
          <w:rFonts w:ascii="Times New Roman" w:hAnsi="Times New Roman" w:cs="Times New Roman"/>
          <w:sz w:val="24"/>
          <w:szCs w:val="24"/>
        </w:rPr>
        <w:t xml:space="preserve">expanding line of products the store has been getting. No other updates available </w:t>
      </w:r>
      <w:proofErr w:type="gramStart"/>
      <w:r w:rsidR="008C532C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="008C532C">
        <w:rPr>
          <w:rFonts w:ascii="Times New Roman" w:hAnsi="Times New Roman" w:cs="Times New Roman"/>
          <w:sz w:val="24"/>
          <w:szCs w:val="24"/>
        </w:rPr>
        <w:t>.</w:t>
      </w:r>
    </w:p>
    <w:p w14:paraId="2C525118" w14:textId="77777777" w:rsidR="005E43DE" w:rsidRPr="005E43DE" w:rsidRDefault="005E43DE" w:rsidP="00EA6653">
      <w:pPr>
        <w:pStyle w:val="ListParagraph"/>
        <w:ind w:left="1170" w:hanging="630"/>
        <w:rPr>
          <w:rFonts w:ascii="Times New Roman" w:hAnsi="Times New Roman" w:cs="Times New Roman"/>
          <w:sz w:val="24"/>
          <w:szCs w:val="24"/>
        </w:rPr>
      </w:pPr>
    </w:p>
    <w:p w14:paraId="7336F448" w14:textId="6EC29FB5" w:rsidR="00B36EE5" w:rsidRPr="00B36EE5" w:rsidRDefault="00B36EE5" w:rsidP="00B36EE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B36EE5">
        <w:rPr>
          <w:rFonts w:ascii="Times New Roman" w:hAnsi="Times New Roman" w:cs="Times New Roman"/>
          <w:bCs/>
          <w:sz w:val="24"/>
          <w:szCs w:val="24"/>
        </w:rPr>
        <w:t xml:space="preserve">Discuss/Consider Walking Track </w:t>
      </w:r>
      <w:r w:rsidR="0043307F">
        <w:rPr>
          <w:rFonts w:ascii="Times New Roman" w:hAnsi="Times New Roman" w:cs="Times New Roman"/>
          <w:bCs/>
          <w:sz w:val="24"/>
          <w:szCs w:val="24"/>
        </w:rPr>
        <w:t>–</w:t>
      </w:r>
      <w:r w:rsidRPr="00B36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07F">
        <w:rPr>
          <w:rFonts w:ascii="Times New Roman" w:hAnsi="Times New Roman" w:cs="Times New Roman"/>
          <w:bCs/>
          <w:sz w:val="24"/>
          <w:szCs w:val="24"/>
        </w:rPr>
        <w:t>Kelly Seales and Vanessa King</w:t>
      </w:r>
      <w:r w:rsidR="00AC65B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AC65B3">
        <w:rPr>
          <w:rFonts w:ascii="Times New Roman" w:hAnsi="Times New Roman" w:cs="Times New Roman"/>
          <w:bCs/>
          <w:sz w:val="24"/>
          <w:szCs w:val="24"/>
        </w:rPr>
        <w:t>Behrends</w:t>
      </w:r>
      <w:proofErr w:type="spellEnd"/>
      <w:r w:rsidR="00AC6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07F">
        <w:rPr>
          <w:rFonts w:ascii="Times New Roman" w:hAnsi="Times New Roman" w:cs="Times New Roman"/>
          <w:bCs/>
          <w:sz w:val="24"/>
          <w:szCs w:val="24"/>
        </w:rPr>
        <w:t xml:space="preserve">updated the board on the outcome of last </w:t>
      </w:r>
      <w:proofErr w:type="spellStart"/>
      <w:r w:rsidR="0043307F">
        <w:rPr>
          <w:rFonts w:ascii="Times New Roman" w:hAnsi="Times New Roman" w:cs="Times New Roman"/>
          <w:bCs/>
          <w:sz w:val="24"/>
          <w:szCs w:val="24"/>
        </w:rPr>
        <w:t>months</w:t>
      </w:r>
      <w:proofErr w:type="spellEnd"/>
      <w:r w:rsidR="0043307F">
        <w:rPr>
          <w:rFonts w:ascii="Times New Roman" w:hAnsi="Times New Roman" w:cs="Times New Roman"/>
          <w:bCs/>
          <w:sz w:val="24"/>
          <w:szCs w:val="24"/>
        </w:rPr>
        <w:t xml:space="preserve"> Council Meeting where motion was made and approved to </w:t>
      </w:r>
      <w:r w:rsidR="00DD60B8">
        <w:rPr>
          <w:rFonts w:ascii="Times New Roman" w:hAnsi="Times New Roman" w:cs="Times New Roman"/>
          <w:bCs/>
          <w:sz w:val="24"/>
          <w:szCs w:val="24"/>
        </w:rPr>
        <w:t xml:space="preserve">begin the walking track construction with changes in the layout as prescribed by the Council in an amount up to $65,000 to be completed by </w:t>
      </w:r>
      <w:r w:rsidR="009B4E52">
        <w:rPr>
          <w:rFonts w:ascii="Times New Roman" w:hAnsi="Times New Roman" w:cs="Times New Roman"/>
          <w:bCs/>
          <w:sz w:val="24"/>
          <w:szCs w:val="24"/>
        </w:rPr>
        <w:t xml:space="preserve">Republic Construction. John from Republic is planning to attend the June EDC meeting to walk the </w:t>
      </w:r>
      <w:r w:rsidR="003368CE">
        <w:rPr>
          <w:rFonts w:ascii="Times New Roman" w:hAnsi="Times New Roman" w:cs="Times New Roman"/>
          <w:bCs/>
          <w:sz w:val="24"/>
          <w:szCs w:val="24"/>
        </w:rPr>
        <w:t xml:space="preserve">perimeter of the park with the board members and </w:t>
      </w:r>
      <w:r w:rsidR="00F65C0C">
        <w:rPr>
          <w:rFonts w:ascii="Times New Roman" w:hAnsi="Times New Roman" w:cs="Times New Roman"/>
          <w:bCs/>
          <w:sz w:val="24"/>
          <w:szCs w:val="24"/>
        </w:rPr>
        <w:t xml:space="preserve">get final design </w:t>
      </w:r>
      <w:proofErr w:type="gramStart"/>
      <w:r w:rsidR="00F65C0C">
        <w:rPr>
          <w:rFonts w:ascii="Times New Roman" w:hAnsi="Times New Roman" w:cs="Times New Roman"/>
          <w:bCs/>
          <w:sz w:val="24"/>
          <w:szCs w:val="24"/>
        </w:rPr>
        <w:t>in order for</w:t>
      </w:r>
      <w:proofErr w:type="gramEnd"/>
      <w:r w:rsidR="00F65C0C">
        <w:rPr>
          <w:rFonts w:ascii="Times New Roman" w:hAnsi="Times New Roman" w:cs="Times New Roman"/>
          <w:bCs/>
          <w:sz w:val="24"/>
          <w:szCs w:val="24"/>
        </w:rPr>
        <w:t xml:space="preserve"> updated cost and start date. </w:t>
      </w:r>
    </w:p>
    <w:p w14:paraId="1E4673AE" w14:textId="77777777" w:rsidR="00B36EE5" w:rsidRPr="00B36EE5" w:rsidRDefault="00B36EE5" w:rsidP="00B36E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3BA8F5" w14:textId="1C71A430" w:rsidR="00F65C0C" w:rsidRPr="00F65C0C" w:rsidRDefault="00F65C0C" w:rsidP="00B36EE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7B2D54">
        <w:rPr>
          <w:rFonts w:ascii="Times New Roman" w:hAnsi="Times New Roman" w:cs="Times New Roman"/>
          <w:bCs/>
          <w:sz w:val="24"/>
          <w:szCs w:val="24"/>
        </w:rPr>
        <w:t xml:space="preserve">Discuss/Consider Tree Replacement </w:t>
      </w:r>
      <w:r w:rsidR="002D73BF" w:rsidRPr="007B2D54">
        <w:rPr>
          <w:rFonts w:ascii="Times New Roman" w:hAnsi="Times New Roman" w:cs="Times New Roman"/>
          <w:bCs/>
          <w:sz w:val="24"/>
          <w:szCs w:val="24"/>
        </w:rPr>
        <w:t>–</w:t>
      </w:r>
      <w:r w:rsidRPr="007B2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3BF" w:rsidRPr="007B2D54">
        <w:rPr>
          <w:rFonts w:ascii="Times New Roman" w:hAnsi="Times New Roman" w:cs="Times New Roman"/>
          <w:bCs/>
          <w:sz w:val="24"/>
          <w:szCs w:val="24"/>
        </w:rPr>
        <w:t xml:space="preserve">Kelly Seales updated the board on the cost of </w:t>
      </w:r>
      <w:r w:rsidR="001D6513" w:rsidRPr="007B2D54">
        <w:rPr>
          <w:rFonts w:ascii="Times New Roman" w:hAnsi="Times New Roman" w:cs="Times New Roman"/>
          <w:bCs/>
          <w:sz w:val="24"/>
          <w:szCs w:val="24"/>
        </w:rPr>
        <w:t xml:space="preserve">three </w:t>
      </w:r>
      <w:r w:rsidR="002D73BF" w:rsidRPr="007B2D54">
        <w:rPr>
          <w:rFonts w:ascii="Times New Roman" w:hAnsi="Times New Roman" w:cs="Times New Roman"/>
          <w:bCs/>
          <w:sz w:val="24"/>
          <w:szCs w:val="24"/>
        </w:rPr>
        <w:t xml:space="preserve">new trees through Johansen Nursery. New </w:t>
      </w:r>
      <w:r w:rsidR="00D9761C" w:rsidRPr="007B2D54">
        <w:rPr>
          <w:rFonts w:ascii="Times New Roman" w:hAnsi="Times New Roman" w:cs="Times New Roman"/>
          <w:bCs/>
          <w:sz w:val="24"/>
          <w:szCs w:val="24"/>
        </w:rPr>
        <w:t>3-gallon</w:t>
      </w:r>
      <w:r w:rsidR="002D73BF" w:rsidRPr="007B2D54">
        <w:rPr>
          <w:rFonts w:ascii="Times New Roman" w:hAnsi="Times New Roman" w:cs="Times New Roman"/>
          <w:bCs/>
          <w:sz w:val="24"/>
          <w:szCs w:val="24"/>
        </w:rPr>
        <w:t xml:space="preserve"> size Ornamental Pear trees </w:t>
      </w:r>
      <w:r w:rsidR="002D73BF" w:rsidRPr="007B2D54">
        <w:rPr>
          <w:rFonts w:ascii="Times New Roman" w:hAnsi="Times New Roman" w:cs="Times New Roman"/>
          <w:bCs/>
          <w:sz w:val="24"/>
          <w:szCs w:val="24"/>
        </w:rPr>
        <w:lastRenderedPageBreak/>
        <w:t>are currently $350 each. The board</w:t>
      </w:r>
      <w:r w:rsidR="003F03C7" w:rsidRPr="007B2D54">
        <w:rPr>
          <w:rFonts w:ascii="Times New Roman" w:hAnsi="Times New Roman" w:cs="Times New Roman"/>
          <w:bCs/>
          <w:sz w:val="24"/>
          <w:szCs w:val="24"/>
        </w:rPr>
        <w:t xml:space="preserve"> agrees that larger trees would be preferred and would like to replace the trees as soon as possible.</w:t>
      </w:r>
      <w:r w:rsidR="003F03C7">
        <w:rPr>
          <w:rFonts w:ascii="Times New Roman" w:hAnsi="Times New Roman" w:cs="Times New Roman"/>
          <w:b/>
          <w:sz w:val="24"/>
          <w:szCs w:val="24"/>
        </w:rPr>
        <w:t xml:space="preserve"> Motion was made to purchase </w:t>
      </w:r>
      <w:r w:rsidR="001D6513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3F03C7">
        <w:rPr>
          <w:rFonts w:ascii="Times New Roman" w:hAnsi="Times New Roman" w:cs="Times New Roman"/>
          <w:b/>
          <w:sz w:val="24"/>
          <w:szCs w:val="24"/>
        </w:rPr>
        <w:t>new trees</w:t>
      </w:r>
      <w:r w:rsidR="001D6513">
        <w:rPr>
          <w:rFonts w:ascii="Times New Roman" w:hAnsi="Times New Roman" w:cs="Times New Roman"/>
          <w:b/>
          <w:sz w:val="24"/>
          <w:szCs w:val="24"/>
        </w:rPr>
        <w:t xml:space="preserve"> of a larger size up to $1,000 each for a total of $3,000 for this project</w:t>
      </w:r>
      <w:r w:rsidR="007B2D54">
        <w:rPr>
          <w:rFonts w:ascii="Times New Roman" w:hAnsi="Times New Roman" w:cs="Times New Roman"/>
          <w:b/>
          <w:sz w:val="24"/>
          <w:szCs w:val="24"/>
        </w:rPr>
        <w:t xml:space="preserve"> by Cody Ditto. Seconded by Shane Burt, motion passed 5-0. </w:t>
      </w:r>
    </w:p>
    <w:p w14:paraId="73CD7E2A" w14:textId="43B271C1" w:rsidR="00F65C0C" w:rsidRPr="00F65C0C" w:rsidRDefault="00F65C0C" w:rsidP="00F65C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23FF76" w14:textId="2FF05809" w:rsidR="004E2C50" w:rsidRPr="00D900EE" w:rsidRDefault="004E2C50" w:rsidP="00B36EE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Bills – Board reviewed </w:t>
      </w:r>
      <w:r w:rsidR="00BF69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single bill from </w:t>
      </w:r>
      <w:r w:rsidR="00BF69DA">
        <w:rPr>
          <w:rFonts w:ascii="Times New Roman" w:hAnsi="Times New Roman" w:cs="Times New Roman"/>
          <w:sz w:val="24"/>
          <w:szCs w:val="24"/>
        </w:rPr>
        <w:t>Conway Data Inc.</w:t>
      </w:r>
      <w:r>
        <w:rPr>
          <w:rFonts w:ascii="Times New Roman" w:hAnsi="Times New Roman" w:cs="Times New Roman"/>
          <w:sz w:val="24"/>
          <w:szCs w:val="24"/>
        </w:rPr>
        <w:t xml:space="preserve"> in the amount of $</w:t>
      </w:r>
      <w:r w:rsidR="00757E6F">
        <w:rPr>
          <w:rFonts w:ascii="Times New Roman" w:hAnsi="Times New Roman" w:cs="Times New Roman"/>
          <w:sz w:val="24"/>
          <w:szCs w:val="24"/>
        </w:rPr>
        <w:t>2,420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757E6F">
        <w:rPr>
          <w:rFonts w:ascii="Times New Roman" w:hAnsi="Times New Roman" w:cs="Times New Roman"/>
          <w:sz w:val="24"/>
          <w:szCs w:val="24"/>
        </w:rPr>
        <w:t>for advertisement in Texas EDC publication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00EE">
        <w:rPr>
          <w:rFonts w:ascii="Times New Roman" w:hAnsi="Times New Roman" w:cs="Times New Roman"/>
          <w:b/>
          <w:sz w:val="24"/>
          <w:szCs w:val="24"/>
        </w:rPr>
        <w:t xml:space="preserve">Motion to approve bill made by </w:t>
      </w:r>
      <w:r w:rsidR="00AC65B3">
        <w:rPr>
          <w:rFonts w:ascii="Times New Roman" w:hAnsi="Times New Roman" w:cs="Times New Roman"/>
          <w:b/>
          <w:sz w:val="24"/>
          <w:szCs w:val="24"/>
        </w:rPr>
        <w:t>Ricky Crawford</w:t>
      </w:r>
      <w:r w:rsidRPr="00D900EE">
        <w:rPr>
          <w:rFonts w:ascii="Times New Roman" w:hAnsi="Times New Roman" w:cs="Times New Roman"/>
          <w:b/>
          <w:sz w:val="24"/>
          <w:szCs w:val="24"/>
        </w:rPr>
        <w:t xml:space="preserve">. Seconded by </w:t>
      </w:r>
      <w:r w:rsidR="00AC65B3">
        <w:rPr>
          <w:rFonts w:ascii="Times New Roman" w:hAnsi="Times New Roman" w:cs="Times New Roman"/>
          <w:b/>
          <w:sz w:val="24"/>
          <w:szCs w:val="24"/>
        </w:rPr>
        <w:t>Vanessa King-</w:t>
      </w:r>
      <w:proofErr w:type="spellStart"/>
      <w:r w:rsidR="00AC65B3">
        <w:rPr>
          <w:rFonts w:ascii="Times New Roman" w:hAnsi="Times New Roman" w:cs="Times New Roman"/>
          <w:b/>
          <w:sz w:val="24"/>
          <w:szCs w:val="24"/>
        </w:rPr>
        <w:t>Behrends</w:t>
      </w:r>
      <w:proofErr w:type="spellEnd"/>
      <w:r w:rsidRPr="00D900EE">
        <w:rPr>
          <w:rFonts w:ascii="Times New Roman" w:hAnsi="Times New Roman" w:cs="Times New Roman"/>
          <w:b/>
          <w:sz w:val="24"/>
          <w:szCs w:val="24"/>
        </w:rPr>
        <w:t xml:space="preserve">, motion passed </w:t>
      </w:r>
      <w:r w:rsidR="00AC65B3">
        <w:rPr>
          <w:rFonts w:ascii="Times New Roman" w:hAnsi="Times New Roman" w:cs="Times New Roman"/>
          <w:b/>
          <w:sz w:val="24"/>
          <w:szCs w:val="24"/>
        </w:rPr>
        <w:t>5</w:t>
      </w:r>
      <w:r w:rsidRPr="00D900EE">
        <w:rPr>
          <w:rFonts w:ascii="Times New Roman" w:hAnsi="Times New Roman" w:cs="Times New Roman"/>
          <w:b/>
          <w:sz w:val="24"/>
          <w:szCs w:val="24"/>
        </w:rPr>
        <w:t xml:space="preserve">-0. </w:t>
      </w:r>
    </w:p>
    <w:p w14:paraId="6CAECF30" w14:textId="77777777" w:rsidR="008B7785" w:rsidRPr="008B7785" w:rsidRDefault="008B7785" w:rsidP="008B77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47E59B" w14:textId="1729A0E1" w:rsidR="007B2879" w:rsidRDefault="007B2879" w:rsidP="007B2879">
      <w:pPr>
        <w:pStyle w:val="ListParagraph"/>
        <w:numPr>
          <w:ilvl w:val="0"/>
          <w:numId w:val="1"/>
        </w:numPr>
        <w:spacing w:after="0" w:line="240" w:lineRule="auto"/>
        <w:ind w:left="11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Property/Business Prospects</w:t>
      </w:r>
      <w:r w:rsidR="00AE74F7">
        <w:rPr>
          <w:rFonts w:ascii="Times New Roman" w:hAnsi="Times New Roman" w:cs="Times New Roman"/>
          <w:sz w:val="24"/>
          <w:szCs w:val="24"/>
        </w:rPr>
        <w:t>/Projects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C65B3">
        <w:rPr>
          <w:rFonts w:ascii="Times New Roman" w:hAnsi="Times New Roman" w:cs="Times New Roman"/>
          <w:sz w:val="24"/>
          <w:szCs w:val="24"/>
        </w:rPr>
        <w:t xml:space="preserve">Cody Ditto </w:t>
      </w:r>
      <w:r w:rsidR="007239B8">
        <w:rPr>
          <w:rFonts w:ascii="Times New Roman" w:hAnsi="Times New Roman" w:cs="Times New Roman"/>
          <w:sz w:val="24"/>
          <w:szCs w:val="24"/>
        </w:rPr>
        <w:t xml:space="preserve">has contacted Rae Ripple to get cost for new mural on the Anywhere Mobile building and </w:t>
      </w:r>
      <w:r w:rsidR="004B5A1A">
        <w:rPr>
          <w:rFonts w:ascii="Times New Roman" w:hAnsi="Times New Roman" w:cs="Times New Roman"/>
          <w:sz w:val="24"/>
          <w:szCs w:val="24"/>
        </w:rPr>
        <w:t xml:space="preserve">new Bulldog mural on the </w:t>
      </w:r>
      <w:r w:rsidR="00EB67E6">
        <w:rPr>
          <w:rFonts w:ascii="Times New Roman" w:hAnsi="Times New Roman" w:cs="Times New Roman"/>
          <w:sz w:val="24"/>
          <w:szCs w:val="24"/>
        </w:rPr>
        <w:t>building north of the feedstore</w:t>
      </w:r>
      <w:r w:rsidR="00AE74F7">
        <w:rPr>
          <w:rFonts w:ascii="Times New Roman" w:hAnsi="Times New Roman" w:cs="Times New Roman"/>
          <w:sz w:val="24"/>
          <w:szCs w:val="24"/>
        </w:rPr>
        <w:t>.</w:t>
      </w:r>
      <w:r w:rsidR="00EC3070">
        <w:rPr>
          <w:rFonts w:ascii="Times New Roman" w:hAnsi="Times New Roman" w:cs="Times New Roman"/>
          <w:sz w:val="24"/>
          <w:szCs w:val="24"/>
        </w:rPr>
        <w:t xml:space="preserve"> </w:t>
      </w:r>
      <w:r w:rsidR="00EC3070" w:rsidRPr="00EC3070">
        <w:rPr>
          <w:rFonts w:ascii="Times New Roman" w:hAnsi="Times New Roman" w:cs="Times New Roman"/>
          <w:b/>
          <w:bCs/>
          <w:sz w:val="24"/>
          <w:szCs w:val="24"/>
        </w:rPr>
        <w:t>This project will be added as an agenda item for upcoming meetings</w:t>
      </w:r>
      <w:r w:rsidR="00EC30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A85CF" w14:textId="77777777" w:rsidR="007B2879" w:rsidRPr="007B2879" w:rsidRDefault="007B2879" w:rsidP="007B28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5652FD" w14:textId="721413D8" w:rsidR="007B2879" w:rsidRDefault="007B2879" w:rsidP="007B2879">
      <w:pPr>
        <w:pStyle w:val="ListParagraph"/>
        <w:numPr>
          <w:ilvl w:val="0"/>
          <w:numId w:val="1"/>
        </w:numPr>
        <w:spacing w:after="0" w:line="240" w:lineRule="auto"/>
        <w:ind w:left="11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 – No executive session required. </w:t>
      </w:r>
    </w:p>
    <w:p w14:paraId="4676DF2C" w14:textId="77777777" w:rsidR="007B2879" w:rsidRPr="007B2879" w:rsidRDefault="007B2879" w:rsidP="007B28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4A3F9B" w14:textId="4FBE9E2F" w:rsidR="007B2879" w:rsidRDefault="363EC417" w:rsidP="363EC417">
      <w:pPr>
        <w:pStyle w:val="ListParagraph"/>
        <w:numPr>
          <w:ilvl w:val="0"/>
          <w:numId w:val="1"/>
        </w:numPr>
        <w:spacing w:after="0" w:line="240" w:lineRule="auto"/>
        <w:ind w:left="1170" w:hanging="630"/>
        <w:rPr>
          <w:rFonts w:ascii="Times New Roman" w:hAnsi="Times New Roman" w:cs="Times New Roman"/>
          <w:sz w:val="24"/>
          <w:szCs w:val="24"/>
        </w:rPr>
      </w:pPr>
      <w:r w:rsidRPr="363EC417">
        <w:rPr>
          <w:rFonts w:ascii="Times New Roman" w:hAnsi="Times New Roman" w:cs="Times New Roman"/>
          <w:sz w:val="24"/>
          <w:szCs w:val="24"/>
        </w:rPr>
        <w:t xml:space="preserve">Adjourn – </w:t>
      </w:r>
      <w:r w:rsidRPr="363EC417">
        <w:rPr>
          <w:rFonts w:ascii="Times New Roman" w:hAnsi="Times New Roman" w:cs="Times New Roman"/>
          <w:b/>
          <w:bCs/>
          <w:sz w:val="24"/>
          <w:szCs w:val="24"/>
        </w:rPr>
        <w:t>Cody Ditto made a motion to adjourn at 8:30 pm. Seconded by Shane Burt, motion passed 5-0.</w:t>
      </w:r>
    </w:p>
    <w:p w14:paraId="05D7E0DF" w14:textId="61FC41E0" w:rsidR="363EC417" w:rsidRDefault="363EC417" w:rsidP="363EC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3F159" w14:textId="3AE2DC99" w:rsidR="363EC417" w:rsidRDefault="363EC417" w:rsidP="363EC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BDD98" w14:textId="18AD0F21" w:rsidR="363EC417" w:rsidRDefault="363EC417" w:rsidP="363EC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E7ADF" w14:textId="3AB06959" w:rsidR="363EC417" w:rsidRDefault="363EC417" w:rsidP="363EC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4FDE7" w14:textId="5ADA7277" w:rsidR="363EC417" w:rsidRDefault="363EC417" w:rsidP="363EC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63EC4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___________________________</w:t>
      </w:r>
    </w:p>
    <w:p w14:paraId="4625C1F9" w14:textId="742374B1" w:rsidR="363EC417" w:rsidRDefault="363EC417" w:rsidP="363EC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63EC4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Kelly Seales, President</w:t>
      </w:r>
    </w:p>
    <w:sectPr w:rsidR="363EC417" w:rsidSect="006C7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0980"/>
    <w:multiLevelType w:val="hybridMultilevel"/>
    <w:tmpl w:val="ED103A20"/>
    <w:lvl w:ilvl="0" w:tplc="A60ED7C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707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54"/>
    <w:rsid w:val="00000854"/>
    <w:rsid w:val="00004846"/>
    <w:rsid w:val="00041B59"/>
    <w:rsid w:val="0004252C"/>
    <w:rsid w:val="00060E3C"/>
    <w:rsid w:val="000A0B1C"/>
    <w:rsid w:val="000A406E"/>
    <w:rsid w:val="000F5D07"/>
    <w:rsid w:val="00101BF4"/>
    <w:rsid w:val="00103490"/>
    <w:rsid w:val="00107D88"/>
    <w:rsid w:val="00112040"/>
    <w:rsid w:val="00115152"/>
    <w:rsid w:val="001308DA"/>
    <w:rsid w:val="00140EBB"/>
    <w:rsid w:val="0016238D"/>
    <w:rsid w:val="00164439"/>
    <w:rsid w:val="00166835"/>
    <w:rsid w:val="0019443C"/>
    <w:rsid w:val="001952CD"/>
    <w:rsid w:val="001D6513"/>
    <w:rsid w:val="001E4B89"/>
    <w:rsid w:val="0020237F"/>
    <w:rsid w:val="00211DC5"/>
    <w:rsid w:val="002454AA"/>
    <w:rsid w:val="002611B5"/>
    <w:rsid w:val="00272305"/>
    <w:rsid w:val="0027414D"/>
    <w:rsid w:val="002B12BD"/>
    <w:rsid w:val="002B29F6"/>
    <w:rsid w:val="002B54AC"/>
    <w:rsid w:val="002D73BF"/>
    <w:rsid w:val="002F08AD"/>
    <w:rsid w:val="00306660"/>
    <w:rsid w:val="00312A1E"/>
    <w:rsid w:val="0032369E"/>
    <w:rsid w:val="003368CE"/>
    <w:rsid w:val="00353617"/>
    <w:rsid w:val="0036325B"/>
    <w:rsid w:val="003A1A77"/>
    <w:rsid w:val="003C5777"/>
    <w:rsid w:val="003F03C7"/>
    <w:rsid w:val="003F6E14"/>
    <w:rsid w:val="00411164"/>
    <w:rsid w:val="0043307F"/>
    <w:rsid w:val="0045476E"/>
    <w:rsid w:val="0045592B"/>
    <w:rsid w:val="00457D50"/>
    <w:rsid w:val="00464503"/>
    <w:rsid w:val="004B5A1A"/>
    <w:rsid w:val="004C1441"/>
    <w:rsid w:val="004E2C50"/>
    <w:rsid w:val="00514BE2"/>
    <w:rsid w:val="00517617"/>
    <w:rsid w:val="005224AF"/>
    <w:rsid w:val="00527570"/>
    <w:rsid w:val="00542700"/>
    <w:rsid w:val="00567A1C"/>
    <w:rsid w:val="00593C1A"/>
    <w:rsid w:val="005A5EFD"/>
    <w:rsid w:val="005B1BD2"/>
    <w:rsid w:val="005B549F"/>
    <w:rsid w:val="005E2616"/>
    <w:rsid w:val="005E43DE"/>
    <w:rsid w:val="005F3BB6"/>
    <w:rsid w:val="0060311E"/>
    <w:rsid w:val="00647C50"/>
    <w:rsid w:val="00665525"/>
    <w:rsid w:val="0069078C"/>
    <w:rsid w:val="006A7CEE"/>
    <w:rsid w:val="006B56E1"/>
    <w:rsid w:val="006C182E"/>
    <w:rsid w:val="006C76E0"/>
    <w:rsid w:val="00700CEC"/>
    <w:rsid w:val="00701102"/>
    <w:rsid w:val="00705221"/>
    <w:rsid w:val="007146FF"/>
    <w:rsid w:val="007239B8"/>
    <w:rsid w:val="007246BB"/>
    <w:rsid w:val="00734909"/>
    <w:rsid w:val="00757E6F"/>
    <w:rsid w:val="0076469D"/>
    <w:rsid w:val="00765572"/>
    <w:rsid w:val="00787A45"/>
    <w:rsid w:val="00791B7D"/>
    <w:rsid w:val="007B2879"/>
    <w:rsid w:val="007B2D54"/>
    <w:rsid w:val="007B34B4"/>
    <w:rsid w:val="007C2823"/>
    <w:rsid w:val="007E043E"/>
    <w:rsid w:val="00814652"/>
    <w:rsid w:val="00821370"/>
    <w:rsid w:val="00830507"/>
    <w:rsid w:val="00834182"/>
    <w:rsid w:val="00850FA4"/>
    <w:rsid w:val="00884149"/>
    <w:rsid w:val="00892442"/>
    <w:rsid w:val="008B7785"/>
    <w:rsid w:val="008C3F2A"/>
    <w:rsid w:val="008C532C"/>
    <w:rsid w:val="008F6527"/>
    <w:rsid w:val="00902333"/>
    <w:rsid w:val="0095752A"/>
    <w:rsid w:val="009813A5"/>
    <w:rsid w:val="009B4E52"/>
    <w:rsid w:val="009D53A3"/>
    <w:rsid w:val="009D773A"/>
    <w:rsid w:val="00A16D01"/>
    <w:rsid w:val="00A25FC1"/>
    <w:rsid w:val="00A44806"/>
    <w:rsid w:val="00A5100F"/>
    <w:rsid w:val="00AB2B58"/>
    <w:rsid w:val="00AB6F1F"/>
    <w:rsid w:val="00AB7768"/>
    <w:rsid w:val="00AC65B3"/>
    <w:rsid w:val="00AE74F7"/>
    <w:rsid w:val="00B10A92"/>
    <w:rsid w:val="00B13B4F"/>
    <w:rsid w:val="00B263D8"/>
    <w:rsid w:val="00B36EE5"/>
    <w:rsid w:val="00B4043E"/>
    <w:rsid w:val="00B626F5"/>
    <w:rsid w:val="00B6664E"/>
    <w:rsid w:val="00BC1041"/>
    <w:rsid w:val="00BC7A35"/>
    <w:rsid w:val="00BE0512"/>
    <w:rsid w:val="00BF0A09"/>
    <w:rsid w:val="00BF69DA"/>
    <w:rsid w:val="00C36C84"/>
    <w:rsid w:val="00C536CC"/>
    <w:rsid w:val="00C603A5"/>
    <w:rsid w:val="00C71766"/>
    <w:rsid w:val="00C85C65"/>
    <w:rsid w:val="00C94834"/>
    <w:rsid w:val="00CB22E2"/>
    <w:rsid w:val="00CD4055"/>
    <w:rsid w:val="00CF7B8A"/>
    <w:rsid w:val="00D119F9"/>
    <w:rsid w:val="00D244BD"/>
    <w:rsid w:val="00D2634A"/>
    <w:rsid w:val="00D6345B"/>
    <w:rsid w:val="00D9007F"/>
    <w:rsid w:val="00D900EE"/>
    <w:rsid w:val="00D9761C"/>
    <w:rsid w:val="00DA3BB2"/>
    <w:rsid w:val="00DC2A43"/>
    <w:rsid w:val="00DD60B8"/>
    <w:rsid w:val="00E1006D"/>
    <w:rsid w:val="00E25444"/>
    <w:rsid w:val="00E30165"/>
    <w:rsid w:val="00E468D4"/>
    <w:rsid w:val="00E66133"/>
    <w:rsid w:val="00EA6653"/>
    <w:rsid w:val="00EB67E6"/>
    <w:rsid w:val="00EB7A1F"/>
    <w:rsid w:val="00EC3070"/>
    <w:rsid w:val="00EC79CC"/>
    <w:rsid w:val="00ED2465"/>
    <w:rsid w:val="00ED30EC"/>
    <w:rsid w:val="00ED725E"/>
    <w:rsid w:val="00F01AA0"/>
    <w:rsid w:val="00F05D1E"/>
    <w:rsid w:val="00F14F3D"/>
    <w:rsid w:val="00F20B6C"/>
    <w:rsid w:val="00F32EDC"/>
    <w:rsid w:val="00F616A5"/>
    <w:rsid w:val="00F65C0C"/>
    <w:rsid w:val="00F93DD7"/>
    <w:rsid w:val="00FA7C51"/>
    <w:rsid w:val="00FF6297"/>
    <w:rsid w:val="363EC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9CBA"/>
  <w15:docId w15:val="{CC920D5D-E1A7-402A-95BF-1E72673B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8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2465"/>
  </w:style>
  <w:style w:type="character" w:customStyle="1" w:styleId="aqj">
    <w:name w:val="aqj"/>
    <w:basedOn w:val="DefaultParagraphFont"/>
    <w:rsid w:val="00ED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McEwen</dc:creator>
  <cp:lastModifiedBy>Tammy Griffith</cp:lastModifiedBy>
  <cp:revision>2</cp:revision>
  <dcterms:created xsi:type="dcterms:W3CDTF">2022-05-11T14:35:00Z</dcterms:created>
  <dcterms:modified xsi:type="dcterms:W3CDTF">2022-05-11T14:35:00Z</dcterms:modified>
</cp:coreProperties>
</file>